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E24CC" w14:textId="59F48E6B" w:rsidR="00C55DF2" w:rsidRDefault="002418C6" w:rsidP="002418C6">
      <w:r w:rsidRPr="002418C6">
        <w:t>Estetikte doğallığı koruyabilmek önemli</w:t>
      </w:r>
    </w:p>
    <w:p w14:paraId="16088081" w14:textId="5F36A256" w:rsidR="002418C6" w:rsidRDefault="002418C6" w:rsidP="002418C6"/>
    <w:p w14:paraId="4DFEB667" w14:textId="038F2EC8" w:rsidR="002418C6" w:rsidRDefault="002418C6" w:rsidP="002418C6">
      <w:r w:rsidRPr="002418C6">
        <w:t>Genel cerrahi uzmanlığından medikal estetik alanına uzanan profesyonel yolculuğunda, bilimsel yaklaşımı ve doğal sonuç odaklı uygulamalarıyla dikkat çeken Op. Dr. Ercüment Tombalak, estetik dünyasında yaşanan dönüşümü, hastaların değişen beklentilerini ve kişiye özel uygulamaların önemini anlattı.</w:t>
      </w:r>
    </w:p>
    <w:p w14:paraId="27026A60" w14:textId="22B7B5CD" w:rsidR="002418C6" w:rsidRDefault="002418C6" w:rsidP="002418C6"/>
    <w:p w14:paraId="0B7A7716" w14:textId="77777777" w:rsidR="002418C6" w:rsidRPr="002418C6" w:rsidRDefault="002418C6" w:rsidP="002418C6">
      <w:pPr>
        <w:rPr>
          <w:lang w:val="tr-TR"/>
        </w:rPr>
      </w:pPr>
      <w:r>
        <w:rPr>
          <w:lang w:val="tr-TR"/>
        </w:rPr>
        <w:t>“</w:t>
      </w:r>
      <w:r w:rsidRPr="002418C6">
        <w:rPr>
          <w:lang w:val="tr-TR"/>
        </w:rPr>
        <w:t>Küçük ama doğru dokunuşların” büyük fark yarattığını vurgulayan Op. Dr. Ercüment Tombalak ile sunduğu hizmetleri, medikal estetiğin bugünü ve geleceği üzerine keyifli bir sohbet gerçekleştirdik.</w:t>
      </w:r>
    </w:p>
    <w:p w14:paraId="74372CD4" w14:textId="77777777" w:rsidR="002418C6" w:rsidRPr="002418C6" w:rsidRDefault="002418C6" w:rsidP="002418C6">
      <w:pPr>
        <w:rPr>
          <w:lang w:val="tr-TR"/>
        </w:rPr>
      </w:pPr>
    </w:p>
    <w:p w14:paraId="03BFC52F" w14:textId="77777777" w:rsidR="002418C6" w:rsidRPr="002418C6" w:rsidRDefault="002418C6" w:rsidP="002418C6">
      <w:pPr>
        <w:rPr>
          <w:lang w:val="tr-TR"/>
        </w:rPr>
      </w:pPr>
      <w:r w:rsidRPr="002418C6">
        <w:rPr>
          <w:lang w:val="tr-TR"/>
        </w:rPr>
        <w:t>Öncelikle sizi tanıyabilir miyiz?</w:t>
      </w:r>
    </w:p>
    <w:p w14:paraId="6EFC504C" w14:textId="77777777" w:rsidR="002418C6" w:rsidRPr="002418C6" w:rsidRDefault="002418C6" w:rsidP="002418C6">
      <w:pPr>
        <w:rPr>
          <w:lang w:val="tr-TR"/>
        </w:rPr>
      </w:pPr>
      <w:r w:rsidRPr="002418C6">
        <w:rPr>
          <w:lang w:val="tr-TR"/>
        </w:rPr>
        <w:t>2008 yılında Eskişehir Osmangazi Üniversitesi Tıp Fakültesi’nden mezun oldum. 2015 yılında İstanbul Göztepe Eğitim ve Araştırma Hastanesi’nde genel cerrahi ihtisasımı tamamladım. Yaklaşık 10 yıldır genel cerrahi uzmanı olarak çalışıyorum. Son 7 yıldır ise medikal estetik alanında aktif olarak hizmet veriyor, bu alandaki gelişmeleri yakından takip ederek pratiğimi sürekli güncelliyorum. Özellikle yüz anatomisi, doğal sonuç odaklı uygulamalar ve komplikasyon yönetimi üzerine yoğunlaşarak hem teorik hem pratik açıdan kendimi geliştirmeye devam ediyorum.</w:t>
      </w:r>
    </w:p>
    <w:p w14:paraId="60A16499" w14:textId="77777777" w:rsidR="002418C6" w:rsidRPr="002418C6" w:rsidRDefault="002418C6" w:rsidP="002418C6">
      <w:pPr>
        <w:rPr>
          <w:lang w:val="tr-TR"/>
        </w:rPr>
      </w:pPr>
    </w:p>
    <w:p w14:paraId="2A9D3E7D" w14:textId="77777777" w:rsidR="002418C6" w:rsidRPr="002418C6" w:rsidRDefault="002418C6" w:rsidP="002418C6">
      <w:pPr>
        <w:rPr>
          <w:lang w:val="tr-TR"/>
        </w:rPr>
      </w:pPr>
      <w:r w:rsidRPr="002418C6">
        <w:rPr>
          <w:lang w:val="tr-TR"/>
        </w:rPr>
        <w:t>Medikal estetik alanına yönelme hikâyeniz nasıl başladı?</w:t>
      </w:r>
    </w:p>
    <w:p w14:paraId="6D731361" w14:textId="77777777" w:rsidR="002418C6" w:rsidRPr="002418C6" w:rsidRDefault="002418C6" w:rsidP="002418C6">
      <w:pPr>
        <w:rPr>
          <w:lang w:val="tr-TR"/>
        </w:rPr>
      </w:pPr>
      <w:r w:rsidRPr="002418C6">
        <w:rPr>
          <w:lang w:val="tr-TR"/>
        </w:rPr>
        <w:t xml:space="preserve">Cerrahi pratiğim sırasında hastaların yalnızca tedavi olmak değil, aynı zamanda kendilerini daha iyi hissetmek ve daha özgüvenli görünmek istediklerini gözlemledim. Bu farkındalık zamanla beni medikal estetik alanına yönlendirdi. </w:t>
      </w:r>
      <w:proofErr w:type="spellStart"/>
      <w:r w:rsidRPr="002418C6">
        <w:rPr>
          <w:lang w:val="tr-TR"/>
        </w:rPr>
        <w:t>Pandemi</w:t>
      </w:r>
      <w:proofErr w:type="spellEnd"/>
      <w:r w:rsidRPr="002418C6">
        <w:rPr>
          <w:lang w:val="tr-TR"/>
        </w:rPr>
        <w:t xml:space="preserve"> öncesinde aldığım teknik eğitimlerle birlikte bu alandaki yolculuğum daha profesyonel bir boyut kazandı. Zaman içerisinde sadece enjeksiyon uygulamalarına değil; altın iğne, </w:t>
      </w:r>
      <w:proofErr w:type="spellStart"/>
      <w:r w:rsidRPr="002418C6">
        <w:rPr>
          <w:lang w:val="tr-TR"/>
        </w:rPr>
        <w:t>fraksiyonel</w:t>
      </w:r>
      <w:proofErr w:type="spellEnd"/>
      <w:r w:rsidRPr="002418C6">
        <w:rPr>
          <w:lang w:val="tr-TR"/>
        </w:rPr>
        <w:t xml:space="preserve"> lazer ve ip askı gibi cihaz ve kombine uygulamalara da yoğunlaştım.</w:t>
      </w:r>
    </w:p>
    <w:p w14:paraId="72BB6580" w14:textId="77777777" w:rsidR="002418C6" w:rsidRPr="002418C6" w:rsidRDefault="002418C6" w:rsidP="002418C6">
      <w:pPr>
        <w:rPr>
          <w:lang w:val="tr-TR"/>
        </w:rPr>
      </w:pPr>
    </w:p>
    <w:p w14:paraId="1A31C3AF" w14:textId="77777777" w:rsidR="002418C6" w:rsidRPr="002418C6" w:rsidRDefault="002418C6" w:rsidP="002418C6">
      <w:pPr>
        <w:rPr>
          <w:lang w:val="tr-TR"/>
        </w:rPr>
      </w:pPr>
      <w:r w:rsidRPr="002418C6">
        <w:rPr>
          <w:lang w:val="tr-TR"/>
        </w:rPr>
        <w:t>Sunduğunuz hizmetlerden bahseder misiniz?</w:t>
      </w:r>
    </w:p>
    <w:p w14:paraId="022CBE82" w14:textId="77777777" w:rsidR="002418C6" w:rsidRPr="002418C6" w:rsidRDefault="002418C6" w:rsidP="002418C6">
      <w:pPr>
        <w:rPr>
          <w:lang w:val="tr-TR"/>
        </w:rPr>
      </w:pPr>
      <w:r w:rsidRPr="002418C6">
        <w:rPr>
          <w:lang w:val="tr-TR"/>
        </w:rPr>
        <w:t xml:space="preserve">Kliniğimde </w:t>
      </w:r>
      <w:proofErr w:type="spellStart"/>
      <w:r w:rsidRPr="002418C6">
        <w:rPr>
          <w:lang w:val="tr-TR"/>
        </w:rPr>
        <w:t>botulinum</w:t>
      </w:r>
      <w:proofErr w:type="spellEnd"/>
      <w:r w:rsidRPr="002418C6">
        <w:rPr>
          <w:lang w:val="tr-TR"/>
        </w:rPr>
        <w:t xml:space="preserve"> toksin uygulamaları, yüz ve dudak dolguları, </w:t>
      </w:r>
      <w:proofErr w:type="spellStart"/>
      <w:r w:rsidRPr="002418C6">
        <w:rPr>
          <w:lang w:val="tr-TR"/>
        </w:rPr>
        <w:t>biyostimülan</w:t>
      </w:r>
      <w:proofErr w:type="spellEnd"/>
      <w:r w:rsidRPr="002418C6">
        <w:rPr>
          <w:lang w:val="tr-TR"/>
        </w:rPr>
        <w:t xml:space="preserve"> uygulamalar, cilt gençleştirme protokolleri, altın iğne, </w:t>
      </w:r>
      <w:proofErr w:type="spellStart"/>
      <w:r w:rsidRPr="002418C6">
        <w:rPr>
          <w:lang w:val="tr-TR"/>
        </w:rPr>
        <w:t>fraksiyonel</w:t>
      </w:r>
      <w:proofErr w:type="spellEnd"/>
      <w:r w:rsidRPr="002418C6">
        <w:rPr>
          <w:lang w:val="tr-TR"/>
        </w:rPr>
        <w:t xml:space="preserve"> lazer ve ip askı uygulamaları gibi oldukça geniş bir yelpazede hizmet sunuyorum. Bunun yanında özellikle komplikasyon yönetimi de ilgilendiğim alanlardan biri. Hastalarımda sadece anlık bir değişim değil, daha sağlıklı, kaliteli ve doğal bir görünüm oluşturmayı hedefliyorum.</w:t>
      </w:r>
    </w:p>
    <w:p w14:paraId="099541F8" w14:textId="77777777" w:rsidR="002418C6" w:rsidRPr="002418C6" w:rsidRDefault="002418C6" w:rsidP="002418C6">
      <w:pPr>
        <w:rPr>
          <w:lang w:val="tr-TR"/>
        </w:rPr>
      </w:pPr>
      <w:r w:rsidRPr="002418C6">
        <w:rPr>
          <w:lang w:val="tr-TR"/>
        </w:rPr>
        <w:t>Medikal estetik sizce günümüzde nasıl bir dönüşüm içinde?</w:t>
      </w:r>
    </w:p>
    <w:p w14:paraId="3E10782D" w14:textId="77777777" w:rsidR="002418C6" w:rsidRPr="002418C6" w:rsidRDefault="002418C6" w:rsidP="002418C6">
      <w:pPr>
        <w:rPr>
          <w:lang w:val="tr-TR"/>
        </w:rPr>
      </w:pPr>
      <w:r w:rsidRPr="002418C6">
        <w:rPr>
          <w:lang w:val="tr-TR"/>
        </w:rPr>
        <w:t xml:space="preserve">Eskiden medikal estetik denildiğinde daha belirgin değişimler ön plandaydı. Günümüzde ise insanlar daha doğal, daha sağlıklı ve dinamik görünmek istiyor. Özellikle cilt kalitesini artırmaya yönelik uygulamalar ciddi şekilde ön plana çıktı. Altın iğne ve </w:t>
      </w:r>
      <w:proofErr w:type="spellStart"/>
      <w:r w:rsidRPr="002418C6">
        <w:rPr>
          <w:lang w:val="tr-TR"/>
        </w:rPr>
        <w:t>fraksiyonel</w:t>
      </w:r>
      <w:proofErr w:type="spellEnd"/>
      <w:r w:rsidRPr="002418C6">
        <w:rPr>
          <w:lang w:val="tr-TR"/>
        </w:rPr>
        <w:t xml:space="preserve"> lazer gibi </w:t>
      </w:r>
      <w:proofErr w:type="spellStart"/>
      <w:r w:rsidRPr="002418C6">
        <w:rPr>
          <w:lang w:val="tr-TR"/>
        </w:rPr>
        <w:t>kolajen</w:t>
      </w:r>
      <w:proofErr w:type="spellEnd"/>
      <w:r w:rsidRPr="002418C6">
        <w:rPr>
          <w:lang w:val="tr-TR"/>
        </w:rPr>
        <w:t xml:space="preserve"> uyarıcı teknolojiler de bu dönüşümün önemli bir parçası haline geldi.</w:t>
      </w:r>
    </w:p>
    <w:p w14:paraId="18DF1FD8" w14:textId="77777777" w:rsidR="002418C6" w:rsidRPr="002418C6" w:rsidRDefault="002418C6" w:rsidP="002418C6">
      <w:pPr>
        <w:rPr>
          <w:lang w:val="tr-TR"/>
        </w:rPr>
      </w:pPr>
    </w:p>
    <w:p w14:paraId="42D5734A" w14:textId="77777777" w:rsidR="002418C6" w:rsidRPr="002418C6" w:rsidRDefault="002418C6" w:rsidP="002418C6">
      <w:pPr>
        <w:rPr>
          <w:lang w:val="tr-TR"/>
        </w:rPr>
      </w:pPr>
      <w:r w:rsidRPr="002418C6">
        <w:rPr>
          <w:lang w:val="tr-TR"/>
        </w:rPr>
        <w:t>Son dönemde hastalar en çok hangi konularda bilinçlenmeye başladı?</w:t>
      </w:r>
    </w:p>
    <w:p w14:paraId="11B4C536" w14:textId="77777777" w:rsidR="002418C6" w:rsidRPr="002418C6" w:rsidRDefault="002418C6" w:rsidP="002418C6">
      <w:pPr>
        <w:rPr>
          <w:lang w:val="tr-TR"/>
        </w:rPr>
      </w:pPr>
      <w:r w:rsidRPr="002418C6">
        <w:rPr>
          <w:lang w:val="tr-TR"/>
        </w:rPr>
        <w:t>Hastalar artık sadece fiyat odaklı yaklaşmıyor; kullanılan ürünün kalitesini, uygulamanın güvenliğini ve hekimin deneyimini de sorguluyor. Özellikle doğal görünüm ve komplikasyon yönetimi konusunda farkındalık ciddi şekilde arttı.</w:t>
      </w:r>
    </w:p>
    <w:p w14:paraId="5EFE6E99" w14:textId="77777777" w:rsidR="002418C6" w:rsidRPr="002418C6" w:rsidRDefault="002418C6" w:rsidP="002418C6">
      <w:pPr>
        <w:rPr>
          <w:lang w:val="tr-TR"/>
        </w:rPr>
      </w:pPr>
    </w:p>
    <w:p w14:paraId="61E5D672" w14:textId="77777777" w:rsidR="002418C6" w:rsidRPr="002418C6" w:rsidRDefault="002418C6" w:rsidP="002418C6">
      <w:pPr>
        <w:rPr>
          <w:lang w:val="tr-TR"/>
        </w:rPr>
      </w:pPr>
      <w:r w:rsidRPr="002418C6">
        <w:rPr>
          <w:lang w:val="tr-TR"/>
        </w:rPr>
        <w:t>Sizin uzmanlık alanınızda en çok tercih edilen uygulamalar neler?</w:t>
      </w:r>
    </w:p>
    <w:p w14:paraId="4960BEB6" w14:textId="77777777" w:rsidR="002418C6" w:rsidRPr="002418C6" w:rsidRDefault="002418C6" w:rsidP="002418C6">
      <w:pPr>
        <w:rPr>
          <w:lang w:val="tr-TR"/>
        </w:rPr>
      </w:pPr>
      <w:proofErr w:type="spellStart"/>
      <w:r w:rsidRPr="002418C6">
        <w:rPr>
          <w:lang w:val="tr-TR"/>
        </w:rPr>
        <w:t>Botoks</w:t>
      </w:r>
      <w:proofErr w:type="spellEnd"/>
      <w:r w:rsidRPr="002418C6">
        <w:rPr>
          <w:lang w:val="tr-TR"/>
        </w:rPr>
        <w:t xml:space="preserve"> uygulamaları, dudak dolgusu, altın iğne uygulamaları ve </w:t>
      </w:r>
      <w:proofErr w:type="spellStart"/>
      <w:r w:rsidRPr="002418C6">
        <w:rPr>
          <w:lang w:val="tr-TR"/>
        </w:rPr>
        <w:t>fraksiyonel</w:t>
      </w:r>
      <w:proofErr w:type="spellEnd"/>
      <w:r w:rsidRPr="002418C6">
        <w:rPr>
          <w:lang w:val="tr-TR"/>
        </w:rPr>
        <w:t xml:space="preserve"> lazer işlemleri en sık tercih edilen uygulamalar arasında yer alıyor. Son yıllarda </w:t>
      </w:r>
      <w:proofErr w:type="spellStart"/>
      <w:r w:rsidRPr="002418C6">
        <w:rPr>
          <w:lang w:val="tr-TR"/>
        </w:rPr>
        <w:t>biyostimülan</w:t>
      </w:r>
      <w:proofErr w:type="spellEnd"/>
      <w:r w:rsidRPr="002418C6">
        <w:rPr>
          <w:lang w:val="tr-TR"/>
        </w:rPr>
        <w:t xml:space="preserve"> uygulamalar ve </w:t>
      </w:r>
      <w:proofErr w:type="spellStart"/>
      <w:r w:rsidRPr="002418C6">
        <w:rPr>
          <w:lang w:val="tr-TR"/>
        </w:rPr>
        <w:t>kolajen</w:t>
      </w:r>
      <w:proofErr w:type="spellEnd"/>
      <w:r w:rsidRPr="002418C6">
        <w:rPr>
          <w:lang w:val="tr-TR"/>
        </w:rPr>
        <w:t xml:space="preserve"> üretimini destekleyen tedavilere ciddi bir ilgi var. Bunun yanında ip askı uygulamaları da cerrahiye alternatif olarak daha sık tercih edilmeye başlandı.</w:t>
      </w:r>
    </w:p>
    <w:p w14:paraId="1F812A28" w14:textId="77777777" w:rsidR="002418C6" w:rsidRPr="002418C6" w:rsidRDefault="002418C6" w:rsidP="002418C6">
      <w:pPr>
        <w:rPr>
          <w:lang w:val="tr-TR"/>
        </w:rPr>
      </w:pPr>
    </w:p>
    <w:p w14:paraId="393AF26F" w14:textId="77777777" w:rsidR="002418C6" w:rsidRPr="002418C6" w:rsidRDefault="002418C6" w:rsidP="002418C6">
      <w:pPr>
        <w:rPr>
          <w:lang w:val="tr-TR"/>
        </w:rPr>
      </w:pPr>
      <w:r w:rsidRPr="002418C6">
        <w:rPr>
          <w:lang w:val="tr-TR"/>
        </w:rPr>
        <w:t>“Doğallık” ve “estetik müdahale” arasındaki dengeyi nasıl kuruyorsunuz?</w:t>
      </w:r>
    </w:p>
    <w:p w14:paraId="2573651E" w14:textId="77777777" w:rsidR="002418C6" w:rsidRPr="002418C6" w:rsidRDefault="002418C6" w:rsidP="002418C6">
      <w:pPr>
        <w:rPr>
          <w:lang w:val="tr-TR"/>
        </w:rPr>
      </w:pPr>
      <w:r w:rsidRPr="002418C6">
        <w:rPr>
          <w:lang w:val="tr-TR"/>
        </w:rPr>
        <w:t>Benim yaklaşımımda en önemli nokta, kişinin doğal yüz karakterini koruyabilmek. Her hastayı ayrı değerlendiriyor, detaylı bir yüz analizi yapıyorum. Gerektiğinde sadece dolgu yapmak yerine, cilt kalitesini artıracak altın iğne veya lazer uygulamalarıyla daha doğal sonuçlar elde etmeyi tercih ediyorum.</w:t>
      </w:r>
    </w:p>
    <w:p w14:paraId="56FAECBD" w14:textId="77777777" w:rsidR="002418C6" w:rsidRPr="002418C6" w:rsidRDefault="002418C6" w:rsidP="002418C6">
      <w:pPr>
        <w:rPr>
          <w:lang w:val="tr-TR"/>
        </w:rPr>
      </w:pPr>
    </w:p>
    <w:p w14:paraId="7358FB61" w14:textId="77777777" w:rsidR="002418C6" w:rsidRPr="002418C6" w:rsidRDefault="002418C6" w:rsidP="002418C6">
      <w:pPr>
        <w:rPr>
          <w:lang w:val="tr-TR"/>
        </w:rPr>
      </w:pPr>
      <w:r w:rsidRPr="002418C6">
        <w:rPr>
          <w:lang w:val="tr-TR"/>
        </w:rPr>
        <w:t>İlk kez estetik işlem yaptırmak isteyen kişiler genellikle endişe yaşıyor. Bu süreci nasıl yönetiyorsunuz?</w:t>
      </w:r>
    </w:p>
    <w:p w14:paraId="37B0A795" w14:textId="77777777" w:rsidR="002418C6" w:rsidRPr="002418C6" w:rsidRDefault="002418C6" w:rsidP="002418C6">
      <w:pPr>
        <w:rPr>
          <w:lang w:val="tr-TR"/>
        </w:rPr>
      </w:pPr>
      <w:r w:rsidRPr="002418C6">
        <w:rPr>
          <w:lang w:val="tr-TR"/>
        </w:rPr>
        <w:t>İlk kez işlem yaptıracak hastalarda genellikle yapay görünme korkusu veya yanlış uygulama endişesi olabiliyor. Bu noktada detaylı bilgilendirme çok önemli. Hastalarıma tüm seçenekleri açık şekilde anlatıyor, beklentilerini gerçekçi bir zemine oturtmaya çalışıyorum.</w:t>
      </w:r>
    </w:p>
    <w:p w14:paraId="0F19D5F9" w14:textId="77777777" w:rsidR="002418C6" w:rsidRPr="002418C6" w:rsidRDefault="002418C6" w:rsidP="002418C6">
      <w:pPr>
        <w:rPr>
          <w:lang w:val="tr-TR"/>
        </w:rPr>
      </w:pPr>
    </w:p>
    <w:p w14:paraId="6D3278F0" w14:textId="77777777" w:rsidR="002418C6" w:rsidRPr="002418C6" w:rsidRDefault="002418C6" w:rsidP="002418C6">
      <w:pPr>
        <w:rPr>
          <w:lang w:val="tr-TR"/>
        </w:rPr>
      </w:pPr>
      <w:r w:rsidRPr="002418C6">
        <w:rPr>
          <w:lang w:val="tr-TR"/>
        </w:rPr>
        <w:t>Medikal estetikte en sık yapılan yanlışlar veya yanlış beklentiler nelerdir?</w:t>
      </w:r>
    </w:p>
    <w:p w14:paraId="445673F7" w14:textId="77777777" w:rsidR="002418C6" w:rsidRPr="002418C6" w:rsidRDefault="002418C6" w:rsidP="002418C6">
      <w:pPr>
        <w:rPr>
          <w:lang w:val="tr-TR"/>
        </w:rPr>
      </w:pPr>
      <w:r w:rsidRPr="002418C6">
        <w:rPr>
          <w:lang w:val="tr-TR"/>
        </w:rPr>
        <w:t>En büyük yanlışlardan biri, sosyal medyada görülen her uygulamanın herkese uygun olduğunu düşünmek. Oysa her yüzün anatomisi ve ihtiyacı farklıdır. Medikal estetikte sürdürülebilir ve doğal sonuçlar çok daha değerlidir.</w:t>
      </w:r>
    </w:p>
    <w:p w14:paraId="43ABB069" w14:textId="77777777" w:rsidR="002418C6" w:rsidRPr="002418C6" w:rsidRDefault="002418C6" w:rsidP="002418C6">
      <w:pPr>
        <w:rPr>
          <w:lang w:val="tr-TR"/>
        </w:rPr>
      </w:pPr>
    </w:p>
    <w:p w14:paraId="2C9B7247" w14:textId="77777777" w:rsidR="002418C6" w:rsidRPr="002418C6" w:rsidRDefault="002418C6" w:rsidP="002418C6">
      <w:pPr>
        <w:rPr>
          <w:lang w:val="tr-TR"/>
        </w:rPr>
      </w:pPr>
      <w:r w:rsidRPr="002418C6">
        <w:rPr>
          <w:lang w:val="tr-TR"/>
        </w:rPr>
        <w:t xml:space="preserve">Cilt gençleştirme, dolgu ve </w:t>
      </w:r>
      <w:proofErr w:type="spellStart"/>
      <w:r w:rsidRPr="002418C6">
        <w:rPr>
          <w:lang w:val="tr-TR"/>
        </w:rPr>
        <w:t>botoks</w:t>
      </w:r>
      <w:proofErr w:type="spellEnd"/>
      <w:r w:rsidRPr="002418C6">
        <w:rPr>
          <w:lang w:val="tr-TR"/>
        </w:rPr>
        <w:t xml:space="preserve"> gibi işlemlerde kişiye özel yaklaşım neden bu kadar önemli?</w:t>
      </w:r>
    </w:p>
    <w:p w14:paraId="627BE83B" w14:textId="77777777" w:rsidR="002418C6" w:rsidRPr="002418C6" w:rsidRDefault="002418C6" w:rsidP="002418C6">
      <w:pPr>
        <w:rPr>
          <w:lang w:val="tr-TR"/>
        </w:rPr>
      </w:pPr>
      <w:r w:rsidRPr="002418C6">
        <w:rPr>
          <w:lang w:val="tr-TR"/>
        </w:rPr>
        <w:t xml:space="preserve">Çünkü her insanın cilt yapısı, yaşlanma süreci ve yüz anatomisi birbirinden farklıdır. Bazı hastalarda hacim kaybı ön plandayken, bazılarında cilt kalitesi daha önemli olabiliyor. Bu nedenle bazen dolgu yerine altın iğne veya </w:t>
      </w:r>
      <w:proofErr w:type="spellStart"/>
      <w:r w:rsidRPr="002418C6">
        <w:rPr>
          <w:lang w:val="tr-TR"/>
        </w:rPr>
        <w:t>fraksiyonel</w:t>
      </w:r>
      <w:proofErr w:type="spellEnd"/>
      <w:r w:rsidRPr="002418C6">
        <w:rPr>
          <w:lang w:val="tr-TR"/>
        </w:rPr>
        <w:t xml:space="preserve"> lazer gibi uygulamalar çok daha doğru bir seçenek olabiliyor.</w:t>
      </w:r>
    </w:p>
    <w:p w14:paraId="4689027D" w14:textId="77777777" w:rsidR="002418C6" w:rsidRPr="002418C6" w:rsidRDefault="002418C6" w:rsidP="002418C6">
      <w:pPr>
        <w:rPr>
          <w:lang w:val="tr-TR"/>
        </w:rPr>
      </w:pPr>
    </w:p>
    <w:p w14:paraId="11315433" w14:textId="77777777" w:rsidR="002418C6" w:rsidRPr="002418C6" w:rsidRDefault="002418C6" w:rsidP="002418C6">
      <w:pPr>
        <w:rPr>
          <w:lang w:val="tr-TR"/>
        </w:rPr>
      </w:pPr>
      <w:r w:rsidRPr="002418C6">
        <w:rPr>
          <w:lang w:val="tr-TR"/>
        </w:rPr>
        <w:t>Sosyal medyada “kusursuz yüz” algısı giderek artıyor. Bu durum hastaların beklentilerini nasıl etkiliyor?</w:t>
      </w:r>
    </w:p>
    <w:p w14:paraId="2C77D363" w14:textId="77777777" w:rsidR="002418C6" w:rsidRPr="002418C6" w:rsidRDefault="002418C6" w:rsidP="002418C6">
      <w:pPr>
        <w:rPr>
          <w:lang w:val="tr-TR"/>
        </w:rPr>
      </w:pPr>
      <w:r w:rsidRPr="002418C6">
        <w:rPr>
          <w:lang w:val="tr-TR"/>
        </w:rPr>
        <w:t>Sosyal medya özellikle genç yaş grubunda gerçek dışı beklentiler oluşturabiliyor. Filtrelerle oluşturulan görüntüler bazen insanların kendi doğal yüzlerini yetersiz görmesine neden olabiliyor. Bu noktada hekimin yönlendirici olması çok önemli.</w:t>
      </w:r>
    </w:p>
    <w:p w14:paraId="0BF552E9" w14:textId="77777777" w:rsidR="002418C6" w:rsidRPr="002418C6" w:rsidRDefault="002418C6" w:rsidP="002418C6">
      <w:pPr>
        <w:rPr>
          <w:lang w:val="tr-TR"/>
        </w:rPr>
      </w:pPr>
    </w:p>
    <w:p w14:paraId="5D7A753B" w14:textId="77777777" w:rsidR="002418C6" w:rsidRPr="002418C6" w:rsidRDefault="002418C6" w:rsidP="002418C6">
      <w:pPr>
        <w:rPr>
          <w:lang w:val="tr-TR"/>
        </w:rPr>
      </w:pPr>
      <w:r w:rsidRPr="002418C6">
        <w:rPr>
          <w:lang w:val="tr-TR"/>
        </w:rPr>
        <w:t>Sizce estetik yaptırmanın amacı ne olmalı?</w:t>
      </w:r>
    </w:p>
    <w:p w14:paraId="3DF0484D" w14:textId="77777777" w:rsidR="002418C6" w:rsidRPr="002418C6" w:rsidRDefault="002418C6" w:rsidP="002418C6">
      <w:pPr>
        <w:rPr>
          <w:lang w:val="tr-TR"/>
        </w:rPr>
      </w:pPr>
      <w:r w:rsidRPr="002418C6">
        <w:rPr>
          <w:lang w:val="tr-TR"/>
        </w:rPr>
        <w:t>Bence estetik yaptırmanın amacı tamamen değişmek değil, kişinin kendi en iyi versiyonuna ulaşmasına yardımcı olmak olmalı. Küçük ama doğru dokunuşlarla kişinin hem görünümü hem de özgüveni olumlu şekilde değişebiliyor.</w:t>
      </w:r>
    </w:p>
    <w:p w14:paraId="46129314" w14:textId="77777777" w:rsidR="002418C6" w:rsidRPr="002418C6" w:rsidRDefault="002418C6" w:rsidP="002418C6">
      <w:pPr>
        <w:rPr>
          <w:lang w:val="tr-TR"/>
        </w:rPr>
      </w:pPr>
    </w:p>
    <w:p w14:paraId="51A14FB0" w14:textId="77777777" w:rsidR="002418C6" w:rsidRPr="002418C6" w:rsidRDefault="002418C6" w:rsidP="002418C6">
      <w:pPr>
        <w:rPr>
          <w:lang w:val="tr-TR"/>
        </w:rPr>
      </w:pPr>
      <w:r w:rsidRPr="002418C6">
        <w:rPr>
          <w:lang w:val="tr-TR"/>
        </w:rPr>
        <w:t>Hastalarınıza en sık verdiğiniz tavsiyelerden biri nedir?</w:t>
      </w:r>
    </w:p>
    <w:p w14:paraId="347B0295" w14:textId="77777777" w:rsidR="002418C6" w:rsidRPr="002418C6" w:rsidRDefault="002418C6" w:rsidP="002418C6">
      <w:pPr>
        <w:rPr>
          <w:lang w:val="tr-TR"/>
        </w:rPr>
      </w:pPr>
      <w:r w:rsidRPr="002418C6">
        <w:rPr>
          <w:lang w:val="tr-TR"/>
        </w:rPr>
        <w:lastRenderedPageBreak/>
        <w:t xml:space="preserve">Sabırlı olmaları gerektiğini söylüyorum. Özellikle </w:t>
      </w:r>
      <w:proofErr w:type="spellStart"/>
      <w:r w:rsidRPr="002418C6">
        <w:rPr>
          <w:lang w:val="tr-TR"/>
        </w:rPr>
        <w:t>kolajen</w:t>
      </w:r>
      <w:proofErr w:type="spellEnd"/>
      <w:r w:rsidRPr="002418C6">
        <w:rPr>
          <w:lang w:val="tr-TR"/>
        </w:rPr>
        <w:t xml:space="preserve"> uyarıcı tedaviler ve cilt yenileme uygulamaları zaman içerisinde daha doğal ve kaliteli sonuç verir. Medikal estetikte bazen en iyi sonuç, aşırıya kaçmadan yapılan küçük dokunuşlardır.</w:t>
      </w:r>
    </w:p>
    <w:p w14:paraId="6E1EDA54" w14:textId="77777777" w:rsidR="002418C6" w:rsidRPr="002418C6" w:rsidRDefault="002418C6" w:rsidP="002418C6">
      <w:pPr>
        <w:rPr>
          <w:lang w:val="tr-TR"/>
        </w:rPr>
      </w:pPr>
    </w:p>
    <w:p w14:paraId="30AABE4E" w14:textId="77777777" w:rsidR="002418C6" w:rsidRPr="002418C6" w:rsidRDefault="002418C6" w:rsidP="002418C6">
      <w:pPr>
        <w:rPr>
          <w:lang w:val="tr-TR"/>
        </w:rPr>
      </w:pPr>
      <w:r w:rsidRPr="002418C6">
        <w:rPr>
          <w:lang w:val="tr-TR"/>
        </w:rPr>
        <w:t>Doğru medikal estetik hekimi seçerken hastalar nelere dikkat etmeli?</w:t>
      </w:r>
    </w:p>
    <w:p w14:paraId="21537E7E" w14:textId="77777777" w:rsidR="002418C6" w:rsidRPr="002418C6" w:rsidRDefault="002418C6" w:rsidP="002418C6">
      <w:pPr>
        <w:rPr>
          <w:lang w:val="tr-TR"/>
        </w:rPr>
      </w:pPr>
      <w:r w:rsidRPr="002418C6">
        <w:rPr>
          <w:lang w:val="tr-TR"/>
        </w:rPr>
        <w:t>Hekimin eğitim geçmişi, deneyimi ve komplikasyon yönetimi bilgisi çok önemli. Ayrıca sadece enjeksiyon değil; cihaz teknolojileri ve farklı tedavi yöntemleri konusunda da bilgi sahibi olması gerekir.</w:t>
      </w:r>
    </w:p>
    <w:p w14:paraId="1B287E8B" w14:textId="77777777" w:rsidR="002418C6" w:rsidRPr="002418C6" w:rsidRDefault="002418C6" w:rsidP="002418C6">
      <w:pPr>
        <w:rPr>
          <w:lang w:val="tr-TR"/>
        </w:rPr>
      </w:pPr>
    </w:p>
    <w:p w14:paraId="7B8B5B02" w14:textId="77777777" w:rsidR="002418C6" w:rsidRPr="002418C6" w:rsidRDefault="002418C6" w:rsidP="002418C6">
      <w:pPr>
        <w:rPr>
          <w:lang w:val="tr-TR"/>
        </w:rPr>
      </w:pPr>
      <w:r w:rsidRPr="002418C6">
        <w:rPr>
          <w:lang w:val="tr-TR"/>
        </w:rPr>
        <w:t>İlerleyen yıllarda medikal estetikte bizi hangi yenilikler bekliyor?</w:t>
      </w:r>
    </w:p>
    <w:p w14:paraId="2C2F44A1" w14:textId="77777777" w:rsidR="002418C6" w:rsidRPr="002418C6" w:rsidRDefault="002418C6" w:rsidP="002418C6">
      <w:pPr>
        <w:rPr>
          <w:lang w:val="tr-TR"/>
        </w:rPr>
      </w:pPr>
      <w:r w:rsidRPr="002418C6">
        <w:rPr>
          <w:lang w:val="tr-TR"/>
        </w:rPr>
        <w:t xml:space="preserve">Önümüzdeki dönemde </w:t>
      </w:r>
      <w:proofErr w:type="spellStart"/>
      <w:r w:rsidRPr="002418C6">
        <w:rPr>
          <w:lang w:val="tr-TR"/>
        </w:rPr>
        <w:t>rejeneratif</w:t>
      </w:r>
      <w:proofErr w:type="spellEnd"/>
      <w:r w:rsidRPr="002418C6">
        <w:rPr>
          <w:lang w:val="tr-TR"/>
        </w:rPr>
        <w:t xml:space="preserve"> tıp, </w:t>
      </w:r>
      <w:proofErr w:type="spellStart"/>
      <w:r w:rsidRPr="002418C6">
        <w:rPr>
          <w:lang w:val="tr-TR"/>
        </w:rPr>
        <w:t>biyostimülanlar</w:t>
      </w:r>
      <w:proofErr w:type="spellEnd"/>
      <w:r w:rsidRPr="002418C6">
        <w:rPr>
          <w:lang w:val="tr-TR"/>
        </w:rPr>
        <w:t xml:space="preserve"> ve </w:t>
      </w:r>
      <w:proofErr w:type="spellStart"/>
      <w:r w:rsidRPr="002418C6">
        <w:rPr>
          <w:lang w:val="tr-TR"/>
        </w:rPr>
        <w:t>kolajen</w:t>
      </w:r>
      <w:proofErr w:type="spellEnd"/>
      <w:r w:rsidRPr="002418C6">
        <w:rPr>
          <w:lang w:val="tr-TR"/>
        </w:rPr>
        <w:t xml:space="preserve"> uyarıcı teknolojiler çok daha fazla ön plana çıkacak. Özellikle daha doğal sonuç veren ve iyileşme süresi kısa olan uygulamalar önem kazanacak.</w:t>
      </w:r>
    </w:p>
    <w:p w14:paraId="2C68935B" w14:textId="77777777" w:rsidR="002418C6" w:rsidRPr="002418C6" w:rsidRDefault="002418C6" w:rsidP="002418C6">
      <w:pPr>
        <w:rPr>
          <w:lang w:val="tr-TR"/>
        </w:rPr>
      </w:pPr>
    </w:p>
    <w:p w14:paraId="42E9CCBF" w14:textId="77777777" w:rsidR="002418C6" w:rsidRPr="002418C6" w:rsidRDefault="002418C6" w:rsidP="002418C6">
      <w:pPr>
        <w:rPr>
          <w:lang w:val="tr-TR"/>
        </w:rPr>
      </w:pPr>
      <w:r w:rsidRPr="002418C6">
        <w:rPr>
          <w:lang w:val="tr-TR"/>
        </w:rPr>
        <w:t>Son olarak, kendini iyi hissetmek isteyen bir kişiye en temel estetik/güzellik tavsiyeniz ne olurdu?</w:t>
      </w:r>
    </w:p>
    <w:p w14:paraId="7CC6338A" w14:textId="1E608831" w:rsidR="002418C6" w:rsidRPr="002418C6" w:rsidRDefault="002418C6" w:rsidP="002418C6">
      <w:pPr>
        <w:rPr>
          <w:lang w:val="tr-TR"/>
        </w:rPr>
      </w:pPr>
      <w:r w:rsidRPr="002418C6">
        <w:rPr>
          <w:lang w:val="tr-TR"/>
        </w:rPr>
        <w:t>Kendinizi başkalarıyla kıyaslamayın. Medikal estetikte en önemli şey doğallığı koruyabilmek ve kişinin kendini aynaya baktığında daha iyi hissetmesini sağlamaktır.</w:t>
      </w:r>
    </w:p>
    <w:sectPr w:rsidR="002418C6" w:rsidRPr="002418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68"/>
    <w:rsid w:val="000E3DC2"/>
    <w:rsid w:val="002418C6"/>
    <w:rsid w:val="00325137"/>
    <w:rsid w:val="00474263"/>
    <w:rsid w:val="006A1F72"/>
    <w:rsid w:val="006E1BCF"/>
    <w:rsid w:val="007228FC"/>
    <w:rsid w:val="009B1168"/>
    <w:rsid w:val="00B278B1"/>
    <w:rsid w:val="00C55DF2"/>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0F2EBDD2"/>
  <w15:chartTrackingRefBased/>
  <w15:docId w15:val="{37860975-5180-BE49-AE08-0ACA6C50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2026-06-01T13:08:00Z</dcterms:created>
  <dcterms:modified xsi:type="dcterms:W3CDTF">2026-06-01T13:08:00Z</dcterms:modified>
</cp:coreProperties>
</file>